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011578">
        <w:rPr>
          <w:b/>
          <w:sz w:val="28"/>
          <w:szCs w:val="28"/>
        </w:rPr>
        <w:t xml:space="preserve">п. </w:t>
      </w:r>
      <w:r w:rsidR="006512AE">
        <w:rPr>
          <w:b/>
          <w:sz w:val="28"/>
          <w:szCs w:val="28"/>
        </w:rPr>
        <w:t>Октябрьский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6512AE" w:rsidP="00E966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011578">
              <w:rPr>
                <w:b/>
                <w:sz w:val="28"/>
                <w:szCs w:val="28"/>
              </w:rPr>
              <w:t xml:space="preserve">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6512AE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011578">
              <w:rPr>
                <w:b/>
                <w:sz w:val="28"/>
                <w:szCs w:val="28"/>
              </w:rPr>
              <w:t>7</w:t>
            </w:r>
            <w:r w:rsidR="006512AE">
              <w:rPr>
                <w:b/>
                <w:sz w:val="28"/>
                <w:szCs w:val="28"/>
              </w:rPr>
              <w:t>4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011578" w:rsidRDefault="00123CAD" w:rsidP="00CE7D17">
      <w:pPr>
        <w:ind w:firstLine="708"/>
        <w:jc w:val="both"/>
        <w:rPr>
          <w:b/>
          <w:sz w:val="28"/>
          <w:szCs w:val="28"/>
          <w:u w:val="single"/>
        </w:rPr>
      </w:pPr>
      <w:r w:rsidRPr="00CF023B">
        <w:rPr>
          <w:color w:val="000000"/>
          <w:sz w:val="28"/>
          <w:szCs w:val="28"/>
        </w:rPr>
        <w:t xml:space="preserve">Предоставление </w:t>
      </w:r>
      <w:r w:rsidRPr="00CF023B">
        <w:rPr>
          <w:bCs/>
          <w:color w:val="000000"/>
          <w:sz w:val="28"/>
          <w:szCs w:val="28"/>
        </w:rPr>
        <w:t>разрешения</w:t>
      </w:r>
      <w:r w:rsidRPr="00CF023B">
        <w:rPr>
          <w:b/>
          <w:bCs/>
          <w:color w:val="000000"/>
          <w:sz w:val="28"/>
          <w:szCs w:val="28"/>
        </w:rPr>
        <w:t xml:space="preserve"> </w:t>
      </w:r>
      <w:r w:rsidRPr="00CF023B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CF023B">
        <w:rPr>
          <w:color w:val="000000"/>
          <w:sz w:val="28"/>
          <w:szCs w:val="28"/>
        </w:rPr>
        <w:t>ого</w:t>
      </w:r>
      <w:r w:rsidRPr="00CF023B">
        <w:rPr>
          <w:color w:val="000000"/>
          <w:sz w:val="28"/>
          <w:szCs w:val="28"/>
        </w:rPr>
        <w:t xml:space="preserve"> участк</w:t>
      </w:r>
      <w:r w:rsidR="001B535F" w:rsidRPr="00CF023B">
        <w:rPr>
          <w:color w:val="000000"/>
          <w:sz w:val="28"/>
          <w:szCs w:val="28"/>
        </w:rPr>
        <w:t>а</w:t>
      </w:r>
      <w:r w:rsidRPr="00CF023B">
        <w:rPr>
          <w:color w:val="000000"/>
          <w:sz w:val="28"/>
          <w:szCs w:val="28"/>
        </w:rPr>
        <w:t xml:space="preserve"> с кадастровым </w:t>
      </w:r>
      <w:r w:rsidRPr="00011578">
        <w:rPr>
          <w:color w:val="000000"/>
          <w:sz w:val="28"/>
          <w:szCs w:val="28"/>
        </w:rPr>
        <w:t>номер</w:t>
      </w:r>
      <w:r w:rsidR="001B535F" w:rsidRPr="00011578">
        <w:rPr>
          <w:color w:val="000000"/>
          <w:sz w:val="28"/>
          <w:szCs w:val="28"/>
        </w:rPr>
        <w:t>ом</w:t>
      </w:r>
      <w:r w:rsidR="00B37810" w:rsidRPr="00011578">
        <w:rPr>
          <w:color w:val="000000"/>
          <w:sz w:val="28"/>
          <w:szCs w:val="28"/>
        </w:rPr>
        <w:t xml:space="preserve"> </w:t>
      </w:r>
      <w:r w:rsidR="00011578" w:rsidRPr="00011578">
        <w:rPr>
          <w:color w:val="000000"/>
          <w:sz w:val="28"/>
          <w:szCs w:val="28"/>
        </w:rPr>
        <w:t>31:15:1</w:t>
      </w:r>
      <w:r w:rsidR="006512AE">
        <w:rPr>
          <w:color w:val="000000"/>
          <w:sz w:val="28"/>
          <w:szCs w:val="28"/>
        </w:rPr>
        <w:t>80</w:t>
      </w:r>
      <w:r w:rsidR="00114FFA">
        <w:rPr>
          <w:color w:val="000000"/>
          <w:sz w:val="28"/>
          <w:szCs w:val="28"/>
        </w:rPr>
        <w:t>2003</w:t>
      </w:r>
      <w:r w:rsidR="00011578" w:rsidRPr="00011578">
        <w:rPr>
          <w:color w:val="000000"/>
          <w:sz w:val="28"/>
          <w:szCs w:val="28"/>
        </w:rPr>
        <w:t>:</w:t>
      </w:r>
      <w:r w:rsidR="00114FFA">
        <w:rPr>
          <w:color w:val="000000"/>
          <w:sz w:val="28"/>
          <w:szCs w:val="28"/>
        </w:rPr>
        <w:t>3</w:t>
      </w:r>
      <w:r w:rsidR="00011578" w:rsidRPr="00011578">
        <w:rPr>
          <w:color w:val="000000"/>
          <w:sz w:val="28"/>
          <w:szCs w:val="28"/>
        </w:rPr>
        <w:t>, площадью 1</w:t>
      </w:r>
      <w:r w:rsidR="00114FFA">
        <w:rPr>
          <w:color w:val="000000"/>
          <w:sz w:val="28"/>
          <w:szCs w:val="28"/>
        </w:rPr>
        <w:t>136</w:t>
      </w:r>
      <w:r w:rsidR="00011578" w:rsidRPr="00011578">
        <w:rPr>
          <w:color w:val="000000"/>
          <w:sz w:val="28"/>
          <w:szCs w:val="28"/>
        </w:rPr>
        <w:t xml:space="preserve"> кв. м, по адресу: Белгородская область, р-н Белгородский, </w:t>
      </w:r>
      <w:r w:rsidR="00114FFA">
        <w:rPr>
          <w:color w:val="000000"/>
          <w:sz w:val="28"/>
          <w:szCs w:val="28"/>
        </w:rPr>
        <w:t>п. Октябрьский, пер. Зеленый, 1</w:t>
      </w:r>
      <w:r w:rsidR="00011578" w:rsidRPr="00011578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 w:rsidR="00114FFA">
        <w:rPr>
          <w:color w:val="000000"/>
          <w:sz w:val="28"/>
          <w:szCs w:val="28"/>
        </w:rPr>
        <w:t>блокированная жилая застройка</w:t>
      </w:r>
      <w:r w:rsidR="00011578" w:rsidRPr="00011578">
        <w:rPr>
          <w:color w:val="000000"/>
          <w:sz w:val="28"/>
          <w:szCs w:val="28"/>
        </w:rPr>
        <w:t xml:space="preserve">» (код вида </w:t>
      </w:r>
      <w:r w:rsidR="00114FFA">
        <w:rPr>
          <w:color w:val="000000"/>
          <w:sz w:val="28"/>
          <w:szCs w:val="28"/>
        </w:rPr>
        <w:t>2.3</w:t>
      </w:r>
      <w:r w:rsidR="00011578" w:rsidRPr="00011578">
        <w:rPr>
          <w:color w:val="000000"/>
          <w:sz w:val="28"/>
          <w:szCs w:val="28"/>
        </w:rPr>
        <w:t>)</w:t>
      </w:r>
      <w:r w:rsidR="00011578">
        <w:rPr>
          <w:bCs/>
          <w:sz w:val="28"/>
          <w:szCs w:val="28"/>
        </w:rPr>
        <w:t xml:space="preserve"> </w:t>
      </w:r>
      <w:r w:rsidR="00114FFA">
        <w:rPr>
          <w:bCs/>
          <w:sz w:val="28"/>
          <w:szCs w:val="28"/>
        </w:rPr>
        <w:br/>
      </w:r>
      <w:r w:rsidR="00011578">
        <w:rPr>
          <w:bCs/>
          <w:sz w:val="28"/>
          <w:szCs w:val="28"/>
        </w:rPr>
        <w:t xml:space="preserve">по обращению </w:t>
      </w:r>
      <w:r w:rsidR="00905FEC">
        <w:rPr>
          <w:bCs/>
          <w:sz w:val="28"/>
          <w:szCs w:val="28"/>
        </w:rPr>
        <w:t xml:space="preserve">Константиновой </w:t>
      </w:r>
      <w:r w:rsidR="00114FFA">
        <w:rPr>
          <w:bCs/>
          <w:sz w:val="28"/>
          <w:szCs w:val="28"/>
        </w:rPr>
        <w:t>Светланы Валерьевны и Бессонова Дмитрия Владимировича</w:t>
      </w:r>
      <w:r w:rsidR="00011578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011578">
        <w:rPr>
          <w:sz w:val="28"/>
          <w:szCs w:val="28"/>
        </w:rPr>
        <w:t xml:space="preserve">п. </w:t>
      </w:r>
      <w:r w:rsidR="00114FFA">
        <w:rPr>
          <w:sz w:val="28"/>
          <w:szCs w:val="28"/>
        </w:rPr>
        <w:t>Октябрьский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114FFA">
        <w:rPr>
          <w:sz w:val="28"/>
          <w:szCs w:val="28"/>
        </w:rPr>
        <w:t>2</w:t>
      </w:r>
      <w:r w:rsidR="00701343">
        <w:rPr>
          <w:sz w:val="28"/>
          <w:szCs w:val="28"/>
        </w:rPr>
        <w:t>7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114FFA">
        <w:rPr>
          <w:sz w:val="28"/>
          <w:szCs w:val="28"/>
        </w:rPr>
        <w:t>16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011578">
        <w:rPr>
          <w:sz w:val="28"/>
          <w:szCs w:val="28"/>
        </w:rPr>
        <w:t xml:space="preserve">п. </w:t>
      </w:r>
      <w:r w:rsidR="00114FFA">
        <w:rPr>
          <w:sz w:val="28"/>
          <w:szCs w:val="28"/>
        </w:rPr>
        <w:t>Октябрьский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</w:t>
      </w:r>
      <w:r w:rsidRPr="008A443E">
        <w:rPr>
          <w:sz w:val="28"/>
          <w:szCs w:val="28"/>
        </w:rPr>
        <w:lastRenderedPageBreak/>
        <w:t>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114FFA">
        <w:rPr>
          <w:sz w:val="28"/>
          <w:szCs w:val="28"/>
        </w:rPr>
        <w:t>2</w:t>
      </w:r>
      <w:r w:rsidR="00701343">
        <w:rPr>
          <w:sz w:val="28"/>
          <w:szCs w:val="28"/>
        </w:rPr>
        <w:t>7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114FFA">
        <w:rPr>
          <w:sz w:val="28"/>
          <w:szCs w:val="28"/>
        </w:rPr>
        <w:t>16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CF023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114FFA">
        <w:rPr>
          <w:sz w:val="28"/>
          <w:szCs w:val="28"/>
        </w:rPr>
        <w:t>2</w:t>
      </w:r>
      <w:r w:rsidR="00701343">
        <w:rPr>
          <w:sz w:val="28"/>
          <w:szCs w:val="28"/>
        </w:rPr>
        <w:t>7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="00123CAD" w:rsidRPr="008A443E">
        <w:rPr>
          <w:sz w:val="28"/>
          <w:szCs w:val="28"/>
        </w:rPr>
        <w:t xml:space="preserve"> г.</w:t>
      </w:r>
      <w:r w:rsidR="00123CAD" w:rsidRPr="008A443E">
        <w:rPr>
          <w:b/>
          <w:sz w:val="28"/>
          <w:szCs w:val="28"/>
        </w:rPr>
        <w:t xml:space="preserve"> </w:t>
      </w:r>
      <w:r w:rsidR="00123CAD"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 xml:space="preserve">территории поселка </w:t>
      </w:r>
      <w:r w:rsidR="00114FFA">
        <w:rPr>
          <w:sz w:val="28"/>
          <w:szCs w:val="28"/>
        </w:rPr>
        <w:t>Октябрьский</w:t>
      </w:r>
      <w:r w:rsidR="00D27261">
        <w:rPr>
          <w:sz w:val="28"/>
          <w:szCs w:val="28"/>
        </w:rPr>
        <w:t xml:space="preserve"> администрации Белгородского муниципального округа по адресу: Белгородский район, </w:t>
      </w:r>
      <w:r w:rsidR="00011578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r w:rsidR="00114FFA">
        <w:rPr>
          <w:sz w:val="28"/>
          <w:szCs w:val="28"/>
        </w:rPr>
        <w:t>Октябрьский</w:t>
      </w:r>
      <w:r w:rsidR="00D27261">
        <w:rPr>
          <w:sz w:val="28"/>
          <w:szCs w:val="28"/>
        </w:rPr>
        <w:t xml:space="preserve">, </w:t>
      </w:r>
      <w:r w:rsidR="00114FFA">
        <w:rPr>
          <w:sz w:val="28"/>
          <w:szCs w:val="28"/>
        </w:rPr>
        <w:br/>
      </w:r>
      <w:r w:rsidR="00D27261">
        <w:rPr>
          <w:sz w:val="28"/>
          <w:szCs w:val="28"/>
        </w:rPr>
        <w:t xml:space="preserve">ул. </w:t>
      </w:r>
      <w:r w:rsidR="00114FFA">
        <w:rPr>
          <w:sz w:val="28"/>
          <w:szCs w:val="28"/>
        </w:rPr>
        <w:t>Матросова</w:t>
      </w:r>
      <w:r>
        <w:rPr>
          <w:sz w:val="28"/>
          <w:szCs w:val="28"/>
        </w:rPr>
        <w:t xml:space="preserve">, д. </w:t>
      </w:r>
      <w:r w:rsidR="00114FFA">
        <w:rPr>
          <w:sz w:val="28"/>
          <w:szCs w:val="28"/>
        </w:rPr>
        <w:t>1</w:t>
      </w:r>
      <w:r w:rsidR="00123CAD"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114FFA">
        <w:rPr>
          <w:sz w:val="28"/>
          <w:szCs w:val="28"/>
        </w:rPr>
        <w:t>2</w:t>
      </w:r>
      <w:r w:rsidR="00701343">
        <w:rPr>
          <w:sz w:val="28"/>
          <w:szCs w:val="28"/>
        </w:rPr>
        <w:t>7</w:t>
      </w:r>
      <w:bookmarkStart w:id="0" w:name="_GoBack"/>
      <w:bookmarkEnd w:id="0"/>
      <w:r w:rsidR="00011578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CF023B">
      <w:headerReference w:type="default" r:id="rId7"/>
      <w:pgSz w:w="11906" w:h="16838"/>
      <w:pgMar w:top="568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701343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74CEF"/>
    <w:rsid w:val="00095105"/>
    <w:rsid w:val="000F3099"/>
    <w:rsid w:val="000F5C59"/>
    <w:rsid w:val="00114FFA"/>
    <w:rsid w:val="00123CAD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57AB3"/>
    <w:rsid w:val="0036202A"/>
    <w:rsid w:val="003C5ABA"/>
    <w:rsid w:val="003D0AC8"/>
    <w:rsid w:val="003D36AA"/>
    <w:rsid w:val="003F3B76"/>
    <w:rsid w:val="00411CE2"/>
    <w:rsid w:val="00412886"/>
    <w:rsid w:val="0042120F"/>
    <w:rsid w:val="00441D19"/>
    <w:rsid w:val="00470084"/>
    <w:rsid w:val="00481056"/>
    <w:rsid w:val="004F483A"/>
    <w:rsid w:val="0052454D"/>
    <w:rsid w:val="005539F4"/>
    <w:rsid w:val="0056670F"/>
    <w:rsid w:val="0059372F"/>
    <w:rsid w:val="005972C4"/>
    <w:rsid w:val="005A16F4"/>
    <w:rsid w:val="006512AE"/>
    <w:rsid w:val="006A658E"/>
    <w:rsid w:val="006B1DDB"/>
    <w:rsid w:val="006C133D"/>
    <w:rsid w:val="006E3F88"/>
    <w:rsid w:val="00701343"/>
    <w:rsid w:val="00720239"/>
    <w:rsid w:val="00755691"/>
    <w:rsid w:val="007C680C"/>
    <w:rsid w:val="007D4D41"/>
    <w:rsid w:val="00840B77"/>
    <w:rsid w:val="008A443E"/>
    <w:rsid w:val="008A534C"/>
    <w:rsid w:val="008C17C7"/>
    <w:rsid w:val="008E3812"/>
    <w:rsid w:val="00905FEC"/>
    <w:rsid w:val="009211D7"/>
    <w:rsid w:val="00990EAF"/>
    <w:rsid w:val="009A5C5D"/>
    <w:rsid w:val="009C34DC"/>
    <w:rsid w:val="009E251E"/>
    <w:rsid w:val="00A20EE3"/>
    <w:rsid w:val="00A6067F"/>
    <w:rsid w:val="00A82B0A"/>
    <w:rsid w:val="00A93A3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20248"/>
    <w:rsid w:val="00C47B4A"/>
    <w:rsid w:val="00C94B79"/>
    <w:rsid w:val="00CC3785"/>
    <w:rsid w:val="00CD0F6C"/>
    <w:rsid w:val="00CE7D17"/>
    <w:rsid w:val="00CF023B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759F"/>
    <w:rsid w:val="00F27560"/>
    <w:rsid w:val="00F30D55"/>
    <w:rsid w:val="00F460E8"/>
    <w:rsid w:val="00FB3C83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35C6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9</cp:revision>
  <cp:lastPrinted>2026-06-15T11:45:00Z</cp:lastPrinted>
  <dcterms:created xsi:type="dcterms:W3CDTF">2026-06-04T13:48:00Z</dcterms:created>
  <dcterms:modified xsi:type="dcterms:W3CDTF">2026-07-20T13:19:00Z</dcterms:modified>
</cp:coreProperties>
</file>